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206104" w:rsidRPr="00206104" w14:paraId="782EACD4" w14:textId="77777777" w:rsidTr="3C4DACB7">
        <w:trPr>
          <w:trHeight w:val="99"/>
        </w:trPr>
        <w:tc>
          <w:tcPr>
            <w:tcW w:w="638" w:type="dxa"/>
          </w:tcPr>
          <w:p w14:paraId="0586156F" w14:textId="77777777" w:rsidR="00320E19" w:rsidRPr="00206104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03F0F6CE" w14:textId="77777777" w:rsidR="00320E19" w:rsidRPr="00206104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4E38E825" w14:textId="77777777" w:rsidR="00320E19" w:rsidRPr="00206104" w:rsidRDefault="00320E19">
            <w:pPr>
              <w:pStyle w:val="EmptyCellLayoutStyle"/>
              <w:spacing w:after="0" w:line="240" w:lineRule="auto"/>
            </w:pPr>
          </w:p>
        </w:tc>
      </w:tr>
      <w:tr w:rsidR="00206104" w:rsidRPr="00206104" w14:paraId="1B956B7A" w14:textId="77777777" w:rsidTr="3C4DACB7">
        <w:tc>
          <w:tcPr>
            <w:tcW w:w="638" w:type="dxa"/>
          </w:tcPr>
          <w:p w14:paraId="31A9359B" w14:textId="77777777" w:rsidR="00320E19" w:rsidRPr="00206104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206104" w:rsidRPr="00206104" w14:paraId="21520DC9" w14:textId="77777777" w:rsidTr="3C4DACB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206104" w:rsidRPr="00206104" w14:paraId="445DAF39" w14:textId="77777777" w:rsidTr="3C4DACB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37A4710" w14:textId="77777777" w:rsidR="00320E19" w:rsidRPr="00206104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504FCCA" w14:textId="77777777" w:rsidR="00320E19" w:rsidRPr="00206104" w:rsidRDefault="006075CF">
                        <w:pPr>
                          <w:spacing w:after="0" w:line="240" w:lineRule="auto"/>
                        </w:pPr>
                        <w:r w:rsidRPr="00206104">
                          <w:rPr>
                            <w:noProof/>
                          </w:rPr>
                          <w:drawing>
                            <wp:inline distT="0" distB="0" distL="0" distR="0" wp14:anchorId="1A824529" wp14:editId="12A3EF98">
                              <wp:extent cx="2068344" cy="406073"/>
                              <wp:effectExtent l="0" t="0" r="0" b="0"/>
                              <wp:docPr id="923148232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B62B243" w14:textId="77777777" w:rsidR="00320E19" w:rsidRPr="00206104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206104" w:rsidRPr="00206104" w14:paraId="2CBCE5FB" w14:textId="77777777" w:rsidTr="3C4DACB7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17F359" w14:textId="77777777" w:rsidR="00320E19" w:rsidRPr="00206104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206104" w:rsidRPr="00206104" w14:paraId="3EB874D2" w14:textId="77777777" w:rsidTr="3C4DACB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5CF9F54" w14:textId="77777777" w:rsidR="00320E19" w:rsidRPr="00206104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9204EDA" w14:textId="77777777" w:rsidR="00320E19" w:rsidRPr="00206104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563EEB" w14:textId="074A3103" w:rsidR="00320E19" w:rsidRPr="00206104" w:rsidRDefault="00320E19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206104" w:rsidRPr="00206104" w14:paraId="2AA5A3F1" w14:textId="77777777" w:rsidTr="3C4DACB7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5665FA6" w14:textId="77777777" w:rsidR="00320E19" w:rsidRPr="00206104" w:rsidRDefault="006075CF">
                        <w:pPr>
                          <w:spacing w:after="0" w:line="240" w:lineRule="auto"/>
                          <w:jc w:val="center"/>
                        </w:pPr>
                        <w:r w:rsidRPr="00206104">
                          <w:rPr>
                            <w:b/>
                            <w:sz w:val="28"/>
                          </w:rPr>
                          <w:t>TECHNINĖ UŽDUOTIS VALSTYBINĖS REIKŠMĖS KELIŲ IR</w:t>
                        </w:r>
                      </w:p>
                      <w:p w14:paraId="03704876" w14:textId="77777777" w:rsidR="00320E19" w:rsidRPr="00206104" w:rsidRDefault="006075CF">
                        <w:pPr>
                          <w:spacing w:after="0" w:line="240" w:lineRule="auto"/>
                          <w:jc w:val="center"/>
                        </w:pPr>
                        <w:r w:rsidRPr="00206104">
                          <w:rPr>
                            <w:b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206104" w:rsidRPr="00206104" w14:paraId="0AC29BD5" w14:textId="77777777" w:rsidTr="3C4DACB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F8F25A0" w14:textId="77777777" w:rsidR="00320E19" w:rsidRPr="00206104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1A33322" w14:textId="77777777" w:rsidR="00320E19" w:rsidRPr="00206104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ED682F" w14:textId="77777777" w:rsidR="00320E19" w:rsidRPr="00206104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206104" w:rsidRPr="00206104" w14:paraId="57D5CF9B" w14:textId="77777777" w:rsidTr="3C4DACB7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59ABED" w14:textId="77777777" w:rsidR="00976FD6" w:rsidRPr="00206104" w:rsidRDefault="006075CF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206104">
                          <w:rPr>
                            <w:b/>
                            <w:sz w:val="24"/>
                          </w:rPr>
                          <w:t xml:space="preserve">1. Statytojas: </w:t>
                        </w:r>
                        <w:r w:rsidRPr="00206104">
                          <w:rPr>
                            <w:sz w:val="24"/>
                          </w:rPr>
                          <w:t>Akcinė bendrovė Via Lietuva.</w:t>
                        </w:r>
                        <w:r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b/>
                            <w:sz w:val="24"/>
                          </w:rPr>
                          <w:t xml:space="preserve">2. Užsakovas: </w:t>
                        </w:r>
                        <w:r w:rsidR="00906407" w:rsidRPr="00206104">
                          <w:rPr>
                            <w:sz w:val="24"/>
                          </w:rPr>
                          <w:t>Akcinė bendrovė Via Lietuva.</w:t>
                        </w:r>
                      </w:p>
                      <w:p w14:paraId="204BA1FF" w14:textId="77777777" w:rsidR="00976FD6" w:rsidRPr="00206104" w:rsidRDefault="00976FD6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</w:p>
                      <w:p w14:paraId="149AEC63" w14:textId="45104DC8" w:rsidR="00976FD6" w:rsidRPr="00206104" w:rsidRDefault="00976FD6" w:rsidP="3C4DACB7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206104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3. Komplekso pavadinimas: </w:t>
                        </w:r>
                        <w:r w:rsidR="00143EDA" w:rsidRPr="00206104">
                          <w:rPr>
                            <w:sz w:val="24"/>
                            <w:szCs w:val="24"/>
                          </w:rPr>
                          <w:t>Valstybinės reikšmės rajoninio kelio Nr. 4714 Strėva–</w:t>
                        </w:r>
                        <w:proofErr w:type="spellStart"/>
                        <w:r w:rsidR="00143EDA" w:rsidRPr="00206104">
                          <w:rPr>
                            <w:sz w:val="24"/>
                            <w:szCs w:val="24"/>
                          </w:rPr>
                          <w:t>Ismonys</w:t>
                        </w:r>
                        <w:proofErr w:type="spellEnd"/>
                        <w:r w:rsidR="00143EDA" w:rsidRPr="00206104">
                          <w:rPr>
                            <w:sz w:val="24"/>
                            <w:szCs w:val="24"/>
                          </w:rPr>
                          <w:t xml:space="preserve">–Rūdiškės ruožo nuo 3,333 iki 9,462 km </w:t>
                        </w:r>
                        <w:r w:rsidRPr="00206104">
                          <w:rPr>
                            <w:sz w:val="24"/>
                            <w:szCs w:val="24"/>
                          </w:rPr>
                          <w:t>kapitalinio remonto technini</w:t>
                        </w:r>
                        <w:r w:rsidR="009F31E0" w:rsidRPr="00206104">
                          <w:rPr>
                            <w:sz w:val="24"/>
                            <w:szCs w:val="24"/>
                          </w:rPr>
                          <w:t>o</w:t>
                        </w:r>
                        <w:r w:rsidRPr="00206104">
                          <w:rPr>
                            <w:sz w:val="24"/>
                            <w:szCs w:val="24"/>
                          </w:rPr>
                          <w:t xml:space="preserve"> darbo projekt</w:t>
                        </w:r>
                        <w:r w:rsidR="00F01428" w:rsidRPr="00206104">
                          <w:rPr>
                            <w:sz w:val="24"/>
                            <w:szCs w:val="24"/>
                          </w:rPr>
                          <w:t xml:space="preserve">o parengimas, projekto vykdymo priežiūra ir </w:t>
                        </w:r>
                        <w:r w:rsidR="2F90A2D4" w:rsidRPr="00206104">
                          <w:rPr>
                            <w:sz w:val="24"/>
                            <w:szCs w:val="24"/>
                          </w:rPr>
                          <w:t>darbų atlikimas</w:t>
                        </w:r>
                        <w:r w:rsidRPr="00206104">
                          <w:br/>
                        </w:r>
                        <w:r w:rsidRPr="00206104">
                          <w:br/>
                        </w:r>
                        <w:r w:rsidRPr="00206104">
                          <w:rPr>
                            <w:b/>
                            <w:bCs/>
                            <w:sz w:val="24"/>
                            <w:szCs w:val="24"/>
                          </w:rPr>
                          <w:t>4</w:t>
                        </w:r>
                        <w:r w:rsidR="006075CF" w:rsidRPr="00206104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. Projekto pavadinimas: </w:t>
                        </w:r>
                        <w:r w:rsidR="00AF0826" w:rsidRPr="00206104">
                          <w:rPr>
                            <w:sz w:val="24"/>
                            <w:szCs w:val="24"/>
                          </w:rPr>
                          <w:t>Valstybinės reikšmės rajoninio kelio Nr. 4714 Strėva–</w:t>
                        </w:r>
                        <w:proofErr w:type="spellStart"/>
                        <w:r w:rsidR="00AF0826" w:rsidRPr="00206104">
                          <w:rPr>
                            <w:sz w:val="24"/>
                            <w:szCs w:val="24"/>
                          </w:rPr>
                          <w:t>Ismonys</w:t>
                        </w:r>
                        <w:proofErr w:type="spellEnd"/>
                        <w:r w:rsidR="00AF0826" w:rsidRPr="00206104">
                          <w:rPr>
                            <w:sz w:val="24"/>
                            <w:szCs w:val="24"/>
                          </w:rPr>
                          <w:t xml:space="preserve">–Rūdiškės ruožo nuo 3,333 iki 9,462 km </w:t>
                        </w:r>
                        <w:r w:rsidR="00B6792E" w:rsidRPr="00206104">
                          <w:rPr>
                            <w:sz w:val="24"/>
                            <w:szCs w:val="24"/>
                          </w:rPr>
                          <w:t>kapitalini</w:t>
                        </w:r>
                        <w:r w:rsidR="007E6882" w:rsidRPr="00206104">
                          <w:rPr>
                            <w:sz w:val="24"/>
                            <w:szCs w:val="24"/>
                          </w:rPr>
                          <w:t>s remontas</w:t>
                        </w:r>
                      </w:p>
                      <w:p w14:paraId="446C758B" w14:textId="77777777" w:rsidR="00976FD6" w:rsidRPr="00206104" w:rsidRDefault="00976FD6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</w:p>
                      <w:p w14:paraId="66E0FC2A" w14:textId="13CA91AD" w:rsidR="00320E19" w:rsidRPr="00206104" w:rsidRDefault="00C42BF9">
                        <w:pPr>
                          <w:spacing w:after="0" w:line="240" w:lineRule="auto"/>
                        </w:pPr>
                        <w:r w:rsidRPr="00206104">
                          <w:rPr>
                            <w:b/>
                            <w:sz w:val="24"/>
                          </w:rPr>
                          <w:t>5</w:t>
                        </w:r>
                        <w:r w:rsidR="006075CF" w:rsidRPr="00206104">
                          <w:rPr>
                            <w:b/>
                            <w:sz w:val="24"/>
                          </w:rPr>
                          <w:t xml:space="preserve">. Statybos rūšis: </w:t>
                        </w:r>
                        <w:r w:rsidR="00CD3E4B" w:rsidRPr="00206104">
                          <w:rPr>
                            <w:bCs/>
                            <w:sz w:val="24"/>
                          </w:rPr>
                          <w:t>kapitalinis remontas</w:t>
                        </w:r>
                        <w:r w:rsidR="006075CF" w:rsidRPr="00206104">
                          <w:rPr>
                            <w:bCs/>
                            <w:sz w:val="24"/>
                          </w:rPr>
                          <w:t>.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b/>
                            <w:sz w:val="24"/>
                          </w:rPr>
                          <w:t>6</w:t>
                        </w:r>
                        <w:r w:rsidR="006075CF" w:rsidRPr="00206104">
                          <w:rPr>
                            <w:b/>
                            <w:sz w:val="24"/>
                          </w:rPr>
                          <w:t xml:space="preserve">. Etapas: </w:t>
                        </w:r>
                        <w:r w:rsidR="00CD3E4B" w:rsidRPr="00206104">
                          <w:rPr>
                            <w:bCs/>
                            <w:sz w:val="24"/>
                          </w:rPr>
                          <w:t>techninis darbo projektas</w:t>
                        </w:r>
                        <w:r w:rsidR="006075CF" w:rsidRPr="00206104">
                          <w:rPr>
                            <w:bCs/>
                            <w:sz w:val="24"/>
                          </w:rPr>
                          <w:t>.</w:t>
                        </w:r>
                        <w:r w:rsidR="006075CF" w:rsidRPr="00206104">
                          <w:rPr>
                            <w:bCs/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b/>
                            <w:sz w:val="24"/>
                          </w:rPr>
                          <w:t>7</w:t>
                        </w:r>
                        <w:r w:rsidR="006075CF" w:rsidRPr="00206104">
                          <w:rPr>
                            <w:b/>
                            <w:sz w:val="24"/>
                          </w:rPr>
                          <w:t xml:space="preserve">. Statinio kategorija: </w:t>
                        </w:r>
                        <w:r w:rsidR="006075CF" w:rsidRPr="00206104">
                          <w:rPr>
                            <w:sz w:val="24"/>
                          </w:rPr>
                          <w:t>ypatingasis statinys.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b/>
                            <w:sz w:val="24"/>
                          </w:rPr>
                          <w:t>8</w:t>
                        </w:r>
                        <w:r w:rsidR="006075CF" w:rsidRPr="00206104">
                          <w:rPr>
                            <w:b/>
                            <w:sz w:val="24"/>
                          </w:rPr>
                          <w:t xml:space="preserve">. Statinio rūšis: </w:t>
                        </w:r>
                        <w:r w:rsidR="006075CF" w:rsidRPr="00206104">
                          <w:rPr>
                            <w:sz w:val="24"/>
                          </w:rPr>
                          <w:t>inžinerinis statinys.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b/>
                            <w:sz w:val="24"/>
                          </w:rPr>
                          <w:t>9</w:t>
                        </w:r>
                        <w:r w:rsidR="006075CF" w:rsidRPr="00206104">
                          <w:rPr>
                            <w:b/>
                            <w:sz w:val="24"/>
                          </w:rPr>
                          <w:t xml:space="preserve">. Inžinerinių statinių grupė: </w:t>
                        </w:r>
                        <w:r w:rsidR="006075CF" w:rsidRPr="00206104">
                          <w:rPr>
                            <w:sz w:val="24"/>
                          </w:rPr>
                          <w:t>susisiekimo komunikacijos</w:t>
                        </w:r>
                        <w:r w:rsidR="00D0444E" w:rsidRPr="00206104">
                          <w:rPr>
                            <w:sz w:val="24"/>
                          </w:rPr>
                          <w:t>;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b/>
                            <w:sz w:val="24"/>
                          </w:rPr>
                          <w:t>10</w:t>
                        </w:r>
                        <w:r w:rsidR="006075CF" w:rsidRPr="00206104">
                          <w:rPr>
                            <w:b/>
                            <w:sz w:val="24"/>
                          </w:rPr>
                          <w:t xml:space="preserve">. Inžinerinių statinių pogrupis: </w:t>
                        </w:r>
                        <w:r w:rsidR="006075CF" w:rsidRPr="00206104">
                          <w:rPr>
                            <w:bCs/>
                            <w:sz w:val="24"/>
                          </w:rPr>
                          <w:t>keliai</w:t>
                        </w:r>
                        <w:r w:rsidR="00F0701C" w:rsidRPr="00206104">
                          <w:rPr>
                            <w:bCs/>
                            <w:sz w:val="24"/>
                          </w:rPr>
                          <w:t xml:space="preserve">; 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</w:p>
                    </w:tc>
                  </w:tr>
                  <w:tr w:rsidR="00206104" w:rsidRPr="00206104" w14:paraId="34FC49AF" w14:textId="77777777" w:rsidTr="3C4DACB7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08A4AF8" w14:textId="79B26C6C" w:rsidR="00320E19" w:rsidRPr="00206104" w:rsidRDefault="006075CF">
                        <w:pPr>
                          <w:spacing w:after="0" w:line="240" w:lineRule="auto"/>
                        </w:pPr>
                        <w:r w:rsidRPr="00206104">
                          <w:rPr>
                            <w:b/>
                            <w:sz w:val="24"/>
                          </w:rPr>
                          <w:t>1</w:t>
                        </w:r>
                        <w:r w:rsidR="00C42BF9" w:rsidRPr="00206104">
                          <w:rPr>
                            <w:b/>
                            <w:sz w:val="24"/>
                          </w:rPr>
                          <w:t>1</w:t>
                        </w:r>
                        <w:r w:rsidRPr="00206104">
                          <w:rPr>
                            <w:b/>
                            <w:sz w:val="24"/>
                          </w:rPr>
                          <w:t>. Nurodymai statinių ir / arba jų elementų projektavimui ir jų techniniai parametrai:</w:t>
                        </w:r>
                      </w:p>
                    </w:tc>
                  </w:tr>
                  <w:tr w:rsidR="00206104" w:rsidRPr="00206104" w14:paraId="6E5C3099" w14:textId="77777777" w:rsidTr="3C4DACB7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2E53209" w14:textId="74CF324D" w:rsidR="009F2D51" w:rsidRPr="00206104" w:rsidRDefault="001E1CF4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  <w:r w:rsidRPr="00206104">
                          <w:rPr>
                            <w:i/>
                            <w:sz w:val="24"/>
                          </w:rPr>
                          <w:t xml:space="preserve">      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 xml:space="preserve">.1. numatoma darbų vykdymo riba: </w:t>
                        </w:r>
                        <w:r w:rsidR="006075CF" w:rsidRPr="00206104">
                          <w:rPr>
                            <w:sz w:val="24"/>
                          </w:rPr>
                          <w:t xml:space="preserve">Ruožo darbų pradžia </w:t>
                        </w:r>
                        <w:r w:rsidR="00DF28C3" w:rsidRPr="00206104">
                          <w:rPr>
                            <w:sz w:val="24"/>
                          </w:rPr>
                          <w:t>–</w:t>
                        </w:r>
                        <w:r w:rsidR="006075CF" w:rsidRPr="00206104">
                          <w:rPr>
                            <w:sz w:val="24"/>
                          </w:rPr>
                          <w:t xml:space="preserve"> </w:t>
                        </w:r>
                        <w:r w:rsidR="00F85180" w:rsidRPr="00206104">
                          <w:rPr>
                            <w:sz w:val="24"/>
                          </w:rPr>
                          <w:t>3</w:t>
                        </w:r>
                        <w:r w:rsidR="00DF28C3" w:rsidRPr="00206104">
                          <w:rPr>
                            <w:sz w:val="24"/>
                          </w:rPr>
                          <w:t>,</w:t>
                        </w:r>
                        <w:r w:rsidR="00F85180" w:rsidRPr="00206104">
                          <w:rPr>
                            <w:sz w:val="24"/>
                          </w:rPr>
                          <w:t>333</w:t>
                        </w:r>
                        <w:r w:rsidR="006075CF" w:rsidRPr="00206104">
                          <w:rPr>
                            <w:sz w:val="24"/>
                          </w:rPr>
                          <w:t xml:space="preserve"> km, pabaiga </w:t>
                        </w:r>
                        <w:r w:rsidR="00DF28C3" w:rsidRPr="00206104">
                          <w:rPr>
                            <w:sz w:val="24"/>
                          </w:rPr>
                          <w:t>–</w:t>
                        </w:r>
                        <w:r w:rsidR="006075CF" w:rsidRPr="00206104">
                          <w:rPr>
                            <w:sz w:val="24"/>
                          </w:rPr>
                          <w:t xml:space="preserve"> </w:t>
                        </w:r>
                        <w:r w:rsidR="00F85180" w:rsidRPr="00206104">
                          <w:rPr>
                            <w:sz w:val="24"/>
                          </w:rPr>
                          <w:t>9</w:t>
                        </w:r>
                        <w:r w:rsidR="00DF28C3" w:rsidRPr="00206104">
                          <w:rPr>
                            <w:sz w:val="24"/>
                          </w:rPr>
                          <w:t>,</w:t>
                        </w:r>
                        <w:r w:rsidR="00F85180" w:rsidRPr="00206104">
                          <w:rPr>
                            <w:sz w:val="24"/>
                          </w:rPr>
                          <w:t>462</w:t>
                        </w:r>
                        <w:r w:rsidR="006075CF" w:rsidRPr="00206104">
                          <w:rPr>
                            <w:sz w:val="24"/>
                          </w:rPr>
                          <w:t xml:space="preserve"> km. Esant poreikiui ribas tikslinti projektavimo metu;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lastRenderedPageBreak/>
                          <w:br/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 xml:space="preserve">.2. kelio (gatvės) kategorija: </w:t>
                        </w:r>
                        <w:r w:rsidR="006A1F35" w:rsidRPr="00206104">
                          <w:rPr>
                            <w:sz w:val="24"/>
                          </w:rPr>
                          <w:t>V</w:t>
                        </w:r>
                        <w:r w:rsidR="006075CF" w:rsidRPr="00206104">
                          <w:rPr>
                            <w:sz w:val="24"/>
                          </w:rPr>
                          <w:t>;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.</w:t>
                        </w:r>
                        <w:r w:rsidR="003F7ADD" w:rsidRPr="00206104">
                          <w:rPr>
                            <w:i/>
                            <w:sz w:val="24"/>
                          </w:rPr>
                          <w:t>3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. dangos konstrukcijos klasė:</w:t>
                        </w:r>
                        <w:r w:rsidR="0000209A" w:rsidRPr="00206104">
                          <w:rPr>
                            <w:i/>
                            <w:sz w:val="24"/>
                          </w:rPr>
                          <w:t xml:space="preserve"> </w:t>
                        </w:r>
                        <w:r w:rsidR="0000209A" w:rsidRPr="00206104">
                          <w:rPr>
                            <w:iCs/>
                            <w:sz w:val="24"/>
                          </w:rPr>
                          <w:t>Dangos konstrukcijos klasės skai</w:t>
                        </w:r>
                        <w:r w:rsidR="00914BBC" w:rsidRPr="00206104">
                          <w:rPr>
                            <w:iCs/>
                            <w:sz w:val="24"/>
                          </w:rPr>
                          <w:t>čiavimus</w:t>
                        </w:r>
                        <w:r w:rsidR="00ED308F" w:rsidRPr="00206104">
                          <w:rPr>
                            <w:iCs/>
                            <w:sz w:val="24"/>
                          </w:rPr>
                          <w:t xml:space="preserve"> ir </w:t>
                        </w:r>
                        <w:r w:rsidR="007D3BF7" w:rsidRPr="00206104">
                          <w:rPr>
                            <w:iCs/>
                            <w:sz w:val="24"/>
                          </w:rPr>
                          <w:t>dangos konstrukcijos sprendinį pateikia Užsakovas.</w:t>
                        </w:r>
                        <w:r w:rsidR="00756498" w:rsidRPr="00206104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="00851839" w:rsidRPr="00206104">
                          <w:rPr>
                            <w:iCs/>
                            <w:sz w:val="24"/>
                          </w:rPr>
                          <w:t>Vadovautis priedu Nr.5 „</w:t>
                        </w:r>
                        <w:r w:rsidR="00340396" w:rsidRPr="00206104">
                          <w:rPr>
                            <w:iCs/>
                            <w:sz w:val="24"/>
                          </w:rPr>
                          <w:t>Dangų konstrukcijos“</w:t>
                        </w:r>
                        <w:r w:rsidR="006075CF" w:rsidRPr="00206104">
                          <w:rPr>
                            <w:iCs/>
                            <w:sz w:val="24"/>
                          </w:rPr>
                          <w:t>;</w:t>
                        </w:r>
                      </w:p>
                      <w:p w14:paraId="7336FD86" w14:textId="77777777" w:rsidR="009F2D51" w:rsidRPr="00206104" w:rsidRDefault="009F2D51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</w:p>
                      <w:p w14:paraId="2362E032" w14:textId="2D4BB2A6" w:rsidR="00256D4C" w:rsidRPr="00206104" w:rsidRDefault="00AE1E89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  <w:r w:rsidRPr="00206104">
                          <w:rPr>
                            <w:i/>
                            <w:sz w:val="24"/>
                          </w:rPr>
                          <w:t xml:space="preserve">      </w:t>
                        </w:r>
                        <w:r w:rsidR="00256D4C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256D4C" w:rsidRPr="00206104">
                          <w:rPr>
                            <w:i/>
                            <w:sz w:val="24"/>
                          </w:rPr>
                          <w:t>.</w:t>
                        </w:r>
                        <w:r w:rsidR="003F7ADD" w:rsidRPr="00206104">
                          <w:rPr>
                            <w:i/>
                            <w:sz w:val="24"/>
                          </w:rPr>
                          <w:t>4</w:t>
                        </w:r>
                        <w:r w:rsidR="00256D4C" w:rsidRPr="00206104">
                          <w:rPr>
                            <w:i/>
                            <w:sz w:val="24"/>
                          </w:rPr>
                          <w:t>. nuovažų skaičius:</w:t>
                        </w:r>
                        <w:r w:rsidR="00256D4C" w:rsidRPr="00206104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Pr="00206104">
                          <w:rPr>
                            <w:iCs/>
                            <w:sz w:val="24"/>
                          </w:rPr>
                          <w:t>N</w:t>
                        </w:r>
                        <w:r w:rsidR="00256D4C" w:rsidRPr="00206104">
                          <w:rPr>
                            <w:iCs/>
                            <w:sz w:val="24"/>
                          </w:rPr>
                          <w:t>ustatoma projektavimo metu;</w:t>
                        </w:r>
                        <w:r w:rsidR="006075CF" w:rsidRPr="00206104">
                          <w:rPr>
                            <w:iCs/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.</w:t>
                        </w:r>
                        <w:r w:rsidR="003F7ADD" w:rsidRPr="00206104">
                          <w:rPr>
                            <w:i/>
                            <w:sz w:val="24"/>
                          </w:rPr>
                          <w:t>5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 xml:space="preserve">. numatomi / rekonstruojami inžineriniai tinklai: </w:t>
                        </w:r>
                        <w:r w:rsidR="008F39B8" w:rsidRPr="00206104">
                          <w:rPr>
                            <w:iCs/>
                            <w:sz w:val="24"/>
                          </w:rPr>
                          <w:t>P</w:t>
                        </w:r>
                        <w:r w:rsidR="008F39B8" w:rsidRPr="00206104">
                          <w:rPr>
                            <w:sz w:val="24"/>
                          </w:rPr>
                          <w:t>oreikis nustatomas</w:t>
                        </w:r>
                        <w:r w:rsidR="006075CF" w:rsidRPr="00206104">
                          <w:rPr>
                            <w:sz w:val="24"/>
                          </w:rPr>
                          <w:t xml:space="preserve"> projektavimo metu;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.</w:t>
                        </w:r>
                        <w:r w:rsidR="003F7ADD" w:rsidRPr="00206104">
                          <w:rPr>
                            <w:i/>
                            <w:sz w:val="24"/>
                          </w:rPr>
                          <w:t>6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 xml:space="preserve">. vandens pralaidos: </w:t>
                        </w:r>
                        <w:r w:rsidR="008F39B8" w:rsidRPr="00206104">
                          <w:rPr>
                            <w:sz w:val="24"/>
                          </w:rPr>
                          <w:t>Poreikis nustatomas projektavimo metu;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C42BF9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.</w:t>
                        </w:r>
                        <w:r w:rsidR="003F7ADD" w:rsidRPr="00206104">
                          <w:rPr>
                            <w:i/>
                            <w:sz w:val="24"/>
                          </w:rPr>
                          <w:t>7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 xml:space="preserve">. vandens nuleidimas nuo kelio: </w:t>
                        </w:r>
                        <w:r w:rsidR="006075CF" w:rsidRPr="00206104">
                          <w:rPr>
                            <w:sz w:val="24"/>
                          </w:rPr>
                          <w:t>Spręsti lietaus vandens surinkimą ir nuvedimą projektavimo metu (neprojektuoti lietaus vandens nuvedimo į privačias teritorijas);</w:t>
                        </w:r>
                      </w:p>
                      <w:p w14:paraId="59A0684A" w14:textId="77777777" w:rsidR="00256D4C" w:rsidRPr="00206104" w:rsidRDefault="00256D4C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</w:p>
                      <w:p w14:paraId="65DD3C64" w14:textId="4D67A8B9" w:rsidR="005B470E" w:rsidRPr="00206104" w:rsidRDefault="00AE1E89" w:rsidP="005B470E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</w:rPr>
                        </w:pPr>
                        <w:r w:rsidRPr="00206104">
                          <w:rPr>
                            <w:i/>
                            <w:iCs/>
                            <w:sz w:val="24"/>
                          </w:rPr>
                          <w:t xml:space="preserve">     </w:t>
                        </w:r>
                        <w:r w:rsidR="005B470E" w:rsidRPr="00206104">
                          <w:rPr>
                            <w:i/>
                            <w:iCs/>
                            <w:sz w:val="24"/>
                          </w:rPr>
                          <w:t>1</w:t>
                        </w:r>
                        <w:r w:rsidR="00C42BF9" w:rsidRPr="00206104">
                          <w:rPr>
                            <w:i/>
                            <w:iCs/>
                            <w:sz w:val="24"/>
                          </w:rPr>
                          <w:t>1</w:t>
                        </w:r>
                        <w:r w:rsidR="005B470E" w:rsidRPr="00206104">
                          <w:rPr>
                            <w:i/>
                            <w:iCs/>
                            <w:sz w:val="24"/>
                          </w:rPr>
                          <w:t>.</w:t>
                        </w:r>
                        <w:r w:rsidR="003F7ADD" w:rsidRPr="00206104">
                          <w:rPr>
                            <w:i/>
                            <w:iCs/>
                            <w:sz w:val="24"/>
                          </w:rPr>
                          <w:t>8</w:t>
                        </w:r>
                        <w:r w:rsidR="005B470E" w:rsidRPr="00206104">
                          <w:rPr>
                            <w:i/>
                            <w:iCs/>
                            <w:sz w:val="24"/>
                          </w:rPr>
                          <w:t>. autobusų sustojimo aikštelių skaičius:</w:t>
                        </w:r>
                        <w:r w:rsidR="005B470E" w:rsidRPr="00206104">
                          <w:rPr>
                            <w:sz w:val="24"/>
                          </w:rPr>
                          <w:t xml:space="preserve"> </w:t>
                        </w:r>
                        <w:r w:rsidR="003E0CA4" w:rsidRPr="00206104">
                          <w:rPr>
                            <w:sz w:val="24"/>
                          </w:rPr>
                          <w:t>Poreikis nustatomas projektavimo metu;</w:t>
                        </w:r>
                      </w:p>
                      <w:p w14:paraId="2941E6F7" w14:textId="67B777EE" w:rsidR="00700B85" w:rsidRPr="00206104" w:rsidRDefault="006075CF" w:rsidP="00195C34">
                        <w:pPr>
                          <w:spacing w:after="0" w:line="240" w:lineRule="auto"/>
                          <w:ind w:left="603"/>
                          <w:rPr>
                            <w:sz w:val="24"/>
                            <w:szCs w:val="24"/>
                          </w:rPr>
                        </w:pPr>
                        <w:r w:rsidRPr="00206104">
                          <w:br/>
                        </w:r>
                        <w:r w:rsidR="003F7ADD"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 </w:t>
                        </w:r>
                        <w:r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="00C42BF9"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>.</w:t>
                        </w:r>
                        <w:r w:rsidR="003F7ADD"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>9</w:t>
                        </w:r>
                        <w:r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. inžinerinės eismo saugos priemonės: </w:t>
                        </w:r>
                        <w:r w:rsidR="00E62541" w:rsidRPr="00206104">
                          <w:rPr>
                            <w:sz w:val="24"/>
                            <w:szCs w:val="24"/>
                          </w:rPr>
                          <w:t xml:space="preserve">Poreikis nustatomas projektavimo metu, </w:t>
                        </w:r>
                        <w:r w:rsidR="003F7ADD" w:rsidRPr="00206104"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 w:rsidR="00E62541" w:rsidRPr="00206104">
                          <w:rPr>
                            <w:sz w:val="24"/>
                            <w:szCs w:val="24"/>
                          </w:rPr>
                          <w:t>vadovaujantis „Inžinerinių eismo saugumo priemonių įgyvendinimo rekomendacijomis“;</w:t>
                        </w:r>
                        <w:r w:rsidR="003C4541" w:rsidRPr="00206104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5C3D275D" w14:textId="77777777" w:rsidR="00195C34" w:rsidRPr="00206104" w:rsidRDefault="00195C34" w:rsidP="00195C34">
                        <w:pPr>
                          <w:spacing w:after="0" w:line="240" w:lineRule="auto"/>
                          <w:ind w:left="603"/>
                        </w:pPr>
                      </w:p>
                      <w:p w14:paraId="5FBD0E48" w14:textId="0AFC0CA8" w:rsidR="00700B85" w:rsidRPr="00206104" w:rsidRDefault="00700B85" w:rsidP="00700B85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  <w:r w:rsidRPr="00206104">
                          <w:rPr>
                            <w:iCs/>
                            <w:sz w:val="24"/>
                          </w:rPr>
                          <w:t>• Apie 350 m gyvenvietės teritorijos patenka į ruožą (maždaug 5,1 km – 5,45 km). Rekomenduojama palikti kelio ženklus Nr. 550/551</w:t>
                        </w:r>
                        <w:r w:rsidR="0095549D">
                          <w:rPr>
                            <w:iCs/>
                            <w:sz w:val="24"/>
                          </w:rPr>
                          <w:t>.</w:t>
                        </w:r>
                      </w:p>
                      <w:p w14:paraId="72D9C0A9" w14:textId="77777777" w:rsidR="00700B85" w:rsidRPr="00206104" w:rsidRDefault="00700B85" w:rsidP="00700B85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  <w:r w:rsidRPr="00206104">
                          <w:rPr>
                            <w:iCs/>
                            <w:sz w:val="24"/>
                          </w:rPr>
                          <w:t>• Horizontaliose kreivėse, kuriose projektinis važiavimo greitis dėl kreivės parametrų yra ≤ 70 km/val., rekomenduojama įrengti kelio ženklus Nr. 146/147 „Posūkio kryptis į dešinę“ / „Posūkio kryptis į kairę“ bei, atsižvelgiant į poreikį, papildomą horizontalųjį ir vertikalųjį ženklinimą.</w:t>
                        </w:r>
                      </w:p>
                      <w:p w14:paraId="26C111CD" w14:textId="15914B91" w:rsidR="00700B85" w:rsidRPr="00206104" w:rsidRDefault="00700B85" w:rsidP="00700B85">
                        <w:pPr>
                          <w:spacing w:after="0" w:line="240" w:lineRule="auto"/>
                          <w:ind w:left="720" w:hanging="360"/>
                          <w:rPr>
                            <w:iCs/>
                            <w:sz w:val="24"/>
                          </w:rPr>
                        </w:pPr>
                        <w:r w:rsidRPr="00206104">
                          <w:rPr>
                            <w:iCs/>
                            <w:sz w:val="24"/>
                          </w:rPr>
                          <w:t>• Už planuojamų darbų ribos, ties 9,50 km esančioje horizontalios kreivės vietoje, rekomenduojama įrengti kelio ženklus Nr. 146/147 „Posūkio kryptis į dešinę“ / „Posūkio kryptis į kairę“ bei, atsižvelgiant į poreikį, papildomą horizontalųjį ir vertikalųjį ženklinimą</w:t>
                        </w:r>
                        <w:r w:rsidR="0013716D">
                          <w:rPr>
                            <w:iCs/>
                            <w:sz w:val="24"/>
                          </w:rPr>
                          <w:t>;</w:t>
                        </w:r>
                      </w:p>
                      <w:p w14:paraId="5A05C1A0" w14:textId="7F1E37D3" w:rsidR="00320E19" w:rsidRPr="00206104" w:rsidRDefault="006075CF" w:rsidP="0028440F">
                        <w:pPr>
                          <w:spacing w:after="0" w:line="240" w:lineRule="auto"/>
                          <w:ind w:left="720" w:hanging="360"/>
                          <w:rPr>
                            <w:sz w:val="24"/>
                            <w:szCs w:val="24"/>
                          </w:rPr>
                        </w:pPr>
                        <w:r w:rsidRPr="00206104">
                          <w:br/>
                        </w:r>
                        <w:r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="00C42BF9"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>.</w:t>
                        </w:r>
                        <w:r w:rsidR="00AE1E89"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="003F7ADD"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>0</w:t>
                        </w:r>
                        <w:r w:rsidRPr="00206104">
                          <w:rPr>
                            <w:i/>
                            <w:iCs/>
                            <w:sz w:val="24"/>
                            <w:szCs w:val="24"/>
                          </w:rPr>
                          <w:t>. kiti reikalavimai:</w:t>
                        </w:r>
                        <w:r w:rsidR="002E4929" w:rsidRPr="00206104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FB2BDD" w:rsidRPr="00206104">
                          <w:rPr>
                            <w:sz w:val="24"/>
                            <w:szCs w:val="24"/>
                          </w:rPr>
                          <w:t>N</w:t>
                        </w:r>
                        <w:r w:rsidR="00437E6E" w:rsidRPr="00206104">
                          <w:rPr>
                            <w:sz w:val="24"/>
                            <w:szCs w:val="24"/>
                          </w:rPr>
                          <w:t>ėra</w:t>
                        </w:r>
                        <w:r w:rsidR="00E71320" w:rsidRPr="00206104">
                          <w:rPr>
                            <w:sz w:val="24"/>
                            <w:szCs w:val="24"/>
                          </w:rPr>
                          <w:t>.</w:t>
                        </w:r>
                      </w:p>
                      <w:p w14:paraId="5B8A098A" w14:textId="77777777" w:rsidR="00AE1E89" w:rsidRPr="00206104" w:rsidRDefault="00AE1E89" w:rsidP="00800194">
                        <w:pPr>
                          <w:spacing w:after="0" w:line="240" w:lineRule="auto"/>
                          <w:ind w:left="720" w:hanging="360"/>
                        </w:pPr>
                      </w:p>
                      <w:p w14:paraId="4DA3968A" w14:textId="2E536E54" w:rsidR="00AE1E89" w:rsidRPr="00206104" w:rsidRDefault="007D3364" w:rsidP="00800194">
                        <w:pPr>
                          <w:spacing w:after="0" w:line="240" w:lineRule="auto"/>
                          <w:ind w:left="720" w:hanging="360"/>
                        </w:pPr>
                        <w:r w:rsidRPr="00206104">
                          <w:rPr>
                            <w:i/>
                            <w:sz w:val="24"/>
                          </w:rPr>
                          <w:t xml:space="preserve">     </w:t>
                        </w:r>
                      </w:p>
                    </w:tc>
                  </w:tr>
                  <w:tr w:rsidR="00206104" w:rsidRPr="00206104" w14:paraId="6B6954CD" w14:textId="77777777" w:rsidTr="3C4DACB7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1C15B03" w14:textId="769730B8" w:rsidR="00320E19" w:rsidRPr="00206104" w:rsidRDefault="006075CF">
                        <w:pPr>
                          <w:spacing w:after="0" w:line="240" w:lineRule="auto"/>
                        </w:pPr>
                        <w:r w:rsidRPr="00206104">
                          <w:rPr>
                            <w:b/>
                            <w:sz w:val="24"/>
                          </w:rPr>
                          <w:lastRenderedPageBreak/>
                          <w:t>1</w:t>
                        </w:r>
                        <w:r w:rsidR="00966A94" w:rsidRPr="00206104">
                          <w:rPr>
                            <w:b/>
                            <w:sz w:val="24"/>
                          </w:rPr>
                          <w:t>2</w:t>
                        </w:r>
                        <w:r w:rsidRPr="00206104">
                          <w:rPr>
                            <w:b/>
                            <w:sz w:val="24"/>
                          </w:rPr>
                          <w:t>. Projektuojant vadovautis šiais dokumentais:</w:t>
                        </w:r>
                      </w:p>
                    </w:tc>
                  </w:tr>
                  <w:tr w:rsidR="00206104" w:rsidRPr="00206104" w14:paraId="3D23680C" w14:textId="77777777" w:rsidTr="3C4DACB7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2E73E8C" w14:textId="38245B62" w:rsidR="00320E19" w:rsidRPr="00206104" w:rsidRDefault="00FB681D">
                        <w:pPr>
                          <w:spacing w:after="0" w:line="240" w:lineRule="auto"/>
                          <w:ind w:left="720" w:hanging="360"/>
                        </w:pPr>
                        <w:r w:rsidRPr="00206104">
                          <w:rPr>
                            <w:i/>
                            <w:sz w:val="24"/>
                          </w:rPr>
                          <w:t xml:space="preserve">      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966A94" w:rsidRPr="00206104">
                          <w:rPr>
                            <w:i/>
                            <w:sz w:val="24"/>
                          </w:rPr>
                          <w:t>2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 xml:space="preserve">.1. Lietuvos Respublikos kelių įstatymu, Lietuvos Respublikos statybos įstatymu, kelių techniniu reglamentu, statybos techniniais reglamentais, higienos normomis, kitais poįstatyminiais teisės aktais: </w:t>
                        </w:r>
                        <w:r w:rsidR="006075CF" w:rsidRPr="00206104">
                          <w:rPr>
                            <w:sz w:val="24"/>
                          </w:rPr>
                          <w:t>Taip;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966A94" w:rsidRPr="00206104">
                          <w:rPr>
                            <w:i/>
                            <w:sz w:val="24"/>
                          </w:rPr>
                          <w:t>2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 xml:space="preserve">.2. kitais galiojančiais įstatymais, teisės aktais ir normatyviniais statybos techniniais dokumentais, įskaitant, bet neapsiribojant, nurodytais Akcinės bendrovės </w:t>
                        </w:r>
                        <w:r w:rsidR="007E48E0" w:rsidRPr="00206104">
                          <w:rPr>
                            <w:i/>
                            <w:sz w:val="24"/>
                          </w:rPr>
                          <w:t>AB V</w:t>
                        </w:r>
                        <w:r w:rsidR="00C83B18" w:rsidRPr="00206104">
                          <w:rPr>
                            <w:i/>
                            <w:sz w:val="24"/>
                          </w:rPr>
                          <w:t>ia Lietuva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 xml:space="preserve"> automobilių kelių direkcijos interneto svetainėje adresu </w:t>
                        </w:r>
                        <w:r w:rsidRPr="00206104">
                          <w:rPr>
                            <w:i/>
                            <w:sz w:val="24"/>
                          </w:rPr>
                          <w:t>https://vialietuva.lt/normatyviniai-dokumentai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 xml:space="preserve">: </w:t>
                        </w:r>
                        <w:r w:rsidR="006075CF" w:rsidRPr="00206104">
                          <w:rPr>
                            <w:sz w:val="24"/>
                          </w:rPr>
                          <w:t>Taip;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966A94" w:rsidRPr="00206104">
                          <w:rPr>
                            <w:i/>
                            <w:sz w:val="24"/>
                          </w:rPr>
                          <w:t>2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 xml:space="preserve">.3. projekto rengimo dokumentais: </w:t>
                        </w:r>
                        <w:r w:rsidR="006075CF" w:rsidRPr="00206104">
                          <w:rPr>
                            <w:sz w:val="24"/>
                          </w:rPr>
                          <w:t>Taip;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>1</w:t>
                        </w:r>
                        <w:r w:rsidR="00966A94" w:rsidRPr="00206104">
                          <w:rPr>
                            <w:i/>
                            <w:sz w:val="24"/>
                          </w:rPr>
                          <w:t>2</w:t>
                        </w:r>
                        <w:r w:rsidR="006075CF" w:rsidRPr="00206104">
                          <w:rPr>
                            <w:i/>
                            <w:sz w:val="24"/>
                          </w:rPr>
                          <w:t xml:space="preserve">.4. prisijungimo sąlygomis: </w:t>
                        </w:r>
                        <w:r w:rsidR="006075CF" w:rsidRPr="00206104">
                          <w:rPr>
                            <w:sz w:val="24"/>
                          </w:rPr>
                          <w:t>Taip.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206104" w:rsidRPr="00206104" w14:paraId="4778D8AF" w14:textId="77777777" w:rsidTr="3C4DACB7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2CD4704" w14:textId="77777777" w:rsidR="00EE29E7" w:rsidRDefault="006075CF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206104">
                          <w:rPr>
                            <w:b/>
                            <w:sz w:val="24"/>
                          </w:rPr>
                          <w:lastRenderedPageBreak/>
                          <w:t>1</w:t>
                        </w:r>
                        <w:r w:rsidR="00966A94" w:rsidRPr="00206104">
                          <w:rPr>
                            <w:b/>
                            <w:sz w:val="24"/>
                          </w:rPr>
                          <w:t>3</w:t>
                        </w:r>
                        <w:r w:rsidRPr="00206104">
                          <w:rPr>
                            <w:b/>
                            <w:sz w:val="24"/>
                          </w:rPr>
                          <w:t xml:space="preserve">. Finansavimo šaltinis: </w:t>
                        </w:r>
                        <w:r w:rsidRPr="00206104">
                          <w:rPr>
                            <w:sz w:val="24"/>
                          </w:rPr>
                          <w:br/>
                          <w:t>Kelių priežiūros ir plėtros programos lėšos.</w:t>
                        </w:r>
                        <w:r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b/>
                            <w:sz w:val="24"/>
                          </w:rPr>
                          <w:t>1</w:t>
                        </w:r>
                        <w:r w:rsidR="00966A94" w:rsidRPr="00206104">
                          <w:rPr>
                            <w:b/>
                            <w:sz w:val="24"/>
                          </w:rPr>
                          <w:t>4</w:t>
                        </w:r>
                        <w:r w:rsidRPr="00206104">
                          <w:rPr>
                            <w:b/>
                            <w:sz w:val="24"/>
                          </w:rPr>
                          <w:t xml:space="preserve">. Projekto apimtis: </w:t>
                        </w:r>
                        <w:r w:rsidRPr="00206104">
                          <w:rPr>
                            <w:sz w:val="24"/>
                          </w:rPr>
                          <w:br/>
                          <w:t>Pagal STR 1.04.04:2017 „Statinio projektavimas, projekto ekspertizė“.</w:t>
                        </w:r>
                        <w:r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b/>
                            <w:sz w:val="24"/>
                          </w:rPr>
                          <w:t>1</w:t>
                        </w:r>
                        <w:r w:rsidR="00966A94" w:rsidRPr="00206104">
                          <w:rPr>
                            <w:b/>
                            <w:sz w:val="24"/>
                          </w:rPr>
                          <w:t>5</w:t>
                        </w:r>
                        <w:r w:rsidRPr="00206104">
                          <w:rPr>
                            <w:b/>
                            <w:sz w:val="24"/>
                          </w:rPr>
                          <w:t xml:space="preserve">. Papildomos paslaugos (paslaugos, deleguotos Statytojo projektuotojui): </w:t>
                        </w:r>
                        <w:r w:rsidRPr="00206104">
                          <w:rPr>
                            <w:sz w:val="24"/>
                          </w:rPr>
                          <w:br/>
                          <w:t>Atlikti kitas papildomas paslaugas kaip tai numato Techninė užduotis, Techninė specifikacija ir Sutarties sąlygos.</w:t>
                        </w:r>
                        <w:r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b/>
                            <w:sz w:val="24"/>
                          </w:rPr>
                          <w:t>1</w:t>
                        </w:r>
                        <w:r w:rsidR="00966A94" w:rsidRPr="00206104">
                          <w:rPr>
                            <w:b/>
                            <w:sz w:val="24"/>
                          </w:rPr>
                          <w:t>6</w:t>
                        </w:r>
                        <w:r w:rsidRPr="00206104">
                          <w:rPr>
                            <w:b/>
                            <w:sz w:val="24"/>
                          </w:rPr>
                          <w:t xml:space="preserve">. Su šia užduotimi pateikiami Statytojo privalomieji ir kiti dokumentai projektui rengti bei šių dokumentų pateikimo laikotarpis: </w:t>
                        </w:r>
                        <w:r w:rsidRPr="00206104">
                          <w:rPr>
                            <w:sz w:val="24"/>
                          </w:rPr>
                          <w:br/>
                          <w:t>Priedas Nr.1</w:t>
                        </w:r>
                        <w:r w:rsidR="00193103" w:rsidRPr="00206104">
                          <w:rPr>
                            <w:sz w:val="24"/>
                          </w:rPr>
                          <w:t>-</w:t>
                        </w:r>
                        <w:r w:rsidRPr="00206104">
                          <w:rPr>
                            <w:sz w:val="24"/>
                          </w:rPr>
                          <w:t>Techninė specifikacija;</w:t>
                        </w:r>
                      </w:p>
                      <w:p w14:paraId="7BCB7917" w14:textId="072786D2" w:rsidR="00021B53" w:rsidRDefault="00021B53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021B53">
                          <w:rPr>
                            <w:sz w:val="24"/>
                          </w:rPr>
                          <w:t>Priedas Nr.2-Darbu kiekių žiniaraščių formos</w:t>
                        </w:r>
                      </w:p>
                      <w:p w14:paraId="655A160A" w14:textId="77777777" w:rsidR="00EE29E7" w:rsidRDefault="006075CF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206104">
                          <w:rPr>
                            <w:sz w:val="24"/>
                          </w:rPr>
                          <w:t>Priedas Nr.</w:t>
                        </w:r>
                        <w:r w:rsidR="00193103" w:rsidRPr="00206104">
                          <w:rPr>
                            <w:sz w:val="24"/>
                          </w:rPr>
                          <w:t>3-</w:t>
                        </w:r>
                        <w:r w:rsidR="00C27843" w:rsidRPr="00206104">
                          <w:rPr>
                            <w:sz w:val="24"/>
                          </w:rPr>
                          <w:t>Bendrųjų stati</w:t>
                        </w:r>
                        <w:r w:rsidR="008E7653" w:rsidRPr="00206104">
                          <w:rPr>
                            <w:sz w:val="24"/>
                          </w:rPr>
                          <w:t>nio rodiklių forma;</w:t>
                        </w:r>
                      </w:p>
                      <w:p w14:paraId="011CE020" w14:textId="77777777" w:rsidR="00EE29E7" w:rsidRDefault="00247C0E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206104">
                          <w:rPr>
                            <w:sz w:val="24"/>
                          </w:rPr>
                          <w:t>Priedas Nr.4-</w:t>
                        </w:r>
                        <w:r w:rsidR="007D4EB0" w:rsidRPr="00206104">
                          <w:rPr>
                            <w:sz w:val="24"/>
                          </w:rPr>
                          <w:t>Statinio fizinių rodiklių sąrašas</w:t>
                        </w:r>
                        <w:r w:rsidRPr="00206104">
                          <w:rPr>
                            <w:sz w:val="24"/>
                          </w:rPr>
                          <w:t xml:space="preserve">; </w:t>
                        </w:r>
                      </w:p>
                      <w:p w14:paraId="5840D1EA" w14:textId="77777777" w:rsidR="00EE29E7" w:rsidRDefault="007D4EB0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206104">
                          <w:rPr>
                            <w:sz w:val="24"/>
                          </w:rPr>
                          <w:t>Priedas Nr.5-</w:t>
                        </w:r>
                        <w:r w:rsidR="00A155B7" w:rsidRPr="00206104">
                          <w:rPr>
                            <w:sz w:val="24"/>
                          </w:rPr>
                          <w:t>Dangų konstrukcijos</w:t>
                        </w:r>
                        <w:r w:rsidR="00F04C9E" w:rsidRPr="00F04C9E">
                          <w:rPr>
                            <w:sz w:val="24"/>
                          </w:rPr>
                          <w:t xml:space="preserve">; </w:t>
                        </w:r>
                      </w:p>
                      <w:p w14:paraId="2CD00E03" w14:textId="77777777" w:rsidR="00EE29E7" w:rsidRDefault="00F04C9E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F04C9E">
                          <w:rPr>
                            <w:sz w:val="24"/>
                          </w:rPr>
                          <w:t xml:space="preserve">Priedas Nr.6-Preliminarūs esamos dangos konstrukcijų storio matavimo duomenys; </w:t>
                        </w:r>
                      </w:p>
                      <w:p w14:paraId="63F9FB64" w14:textId="49C1D9DF" w:rsidR="00302924" w:rsidRPr="00206104" w:rsidRDefault="00F04C9E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F04C9E">
                          <w:rPr>
                            <w:sz w:val="24"/>
                          </w:rPr>
                          <w:t>Priedas Nr.7-Gręžinių diagrama.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sz w:val="24"/>
                          </w:rPr>
                          <w:br/>
                        </w:r>
                        <w:r w:rsidR="006075CF" w:rsidRPr="00206104">
                          <w:rPr>
                            <w:b/>
                            <w:sz w:val="24"/>
                          </w:rPr>
                          <w:t>1</w:t>
                        </w:r>
                        <w:r w:rsidR="00966A94" w:rsidRPr="00206104">
                          <w:rPr>
                            <w:b/>
                            <w:sz w:val="24"/>
                          </w:rPr>
                          <w:t>7</w:t>
                        </w:r>
                        <w:r w:rsidR="006075CF" w:rsidRPr="00206104">
                          <w:rPr>
                            <w:b/>
                            <w:sz w:val="24"/>
                          </w:rPr>
                          <w:t xml:space="preserve">. Žemės sklypo statinio teisinės registracijos Nekilnojamojo turto registre duomenys: </w:t>
                        </w:r>
                        <w:r w:rsidR="006075CF" w:rsidRPr="00206104">
                          <w:rPr>
                            <w:sz w:val="24"/>
                          </w:rPr>
                          <w:br/>
                          <w:t xml:space="preserve">Žemės sklypo unikalus </w:t>
                        </w:r>
                        <w:proofErr w:type="spellStart"/>
                        <w:r w:rsidR="006075CF" w:rsidRPr="00206104">
                          <w:rPr>
                            <w:sz w:val="24"/>
                          </w:rPr>
                          <w:t>Nr</w:t>
                        </w:r>
                        <w:proofErr w:type="spellEnd"/>
                        <w:r w:rsidR="006075CF" w:rsidRPr="00206104">
                          <w:rPr>
                            <w:sz w:val="24"/>
                          </w:rPr>
                          <w:t xml:space="preserve">: </w:t>
                        </w:r>
                        <w:r w:rsidR="00391504" w:rsidRPr="00206104">
                          <w:rPr>
                            <w:sz w:val="24"/>
                          </w:rPr>
                          <w:t>4400-4660-0082</w:t>
                        </w:r>
                        <w:r w:rsidR="006075CF" w:rsidRPr="00206104">
                          <w:rPr>
                            <w:sz w:val="24"/>
                          </w:rPr>
                          <w:t xml:space="preserve">; </w:t>
                        </w:r>
                      </w:p>
                      <w:p w14:paraId="125B7B2A" w14:textId="7958EFF1" w:rsidR="00320E19" w:rsidRPr="00206104" w:rsidRDefault="006075CF">
                        <w:pPr>
                          <w:spacing w:after="0" w:line="240" w:lineRule="auto"/>
                        </w:pPr>
                        <w:r w:rsidRPr="00206104">
                          <w:rPr>
                            <w:sz w:val="24"/>
                          </w:rPr>
                          <w:t xml:space="preserve">Inžinerinio statinio </w:t>
                        </w:r>
                        <w:proofErr w:type="spellStart"/>
                        <w:r w:rsidRPr="00206104">
                          <w:rPr>
                            <w:sz w:val="24"/>
                          </w:rPr>
                          <w:t>Nr</w:t>
                        </w:r>
                        <w:proofErr w:type="spellEnd"/>
                        <w:r w:rsidRPr="00206104">
                          <w:rPr>
                            <w:sz w:val="24"/>
                          </w:rPr>
                          <w:t xml:space="preserve">: </w:t>
                        </w:r>
                        <w:r w:rsidR="00417B4F" w:rsidRPr="00206104">
                          <w:rPr>
                            <w:sz w:val="24"/>
                          </w:rPr>
                          <w:t>4400-4531-7600</w:t>
                        </w:r>
                        <w:r w:rsidR="007E4716" w:rsidRPr="00206104">
                          <w:rPr>
                            <w:sz w:val="24"/>
                          </w:rPr>
                          <w:t>.</w:t>
                        </w:r>
                        <w:r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sz w:val="24"/>
                          </w:rPr>
                          <w:br/>
                        </w:r>
                        <w:r w:rsidRPr="00206104">
                          <w:rPr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206104" w:rsidRPr="00206104" w14:paraId="1D0BF153" w14:textId="77777777" w:rsidTr="3C4DACB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21D7D2E" w14:textId="77777777" w:rsidR="00320E19" w:rsidRPr="00206104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40580BC0" w14:textId="77777777" w:rsidR="00320E19" w:rsidRPr="00206104" w:rsidRDefault="006075CF">
                        <w:pPr>
                          <w:spacing w:after="0" w:line="240" w:lineRule="auto"/>
                          <w:jc w:val="center"/>
                        </w:pPr>
                        <w:r w:rsidRPr="00206104">
                          <w:rPr>
                            <w:sz w:val="24"/>
                          </w:rPr>
                          <w:t>STATYTOJAS</w:t>
                        </w:r>
                      </w:p>
                      <w:p w14:paraId="0CC7ADE1" w14:textId="77777777" w:rsidR="00320E19" w:rsidRPr="00206104" w:rsidRDefault="006075CF">
                        <w:pPr>
                          <w:spacing w:after="0" w:line="240" w:lineRule="auto"/>
                          <w:jc w:val="center"/>
                        </w:pPr>
                        <w:r w:rsidRPr="00206104">
                          <w:rPr>
                            <w:sz w:val="24"/>
                          </w:rPr>
                          <w:t>Akcinė bendrovė Via Lietuva</w:t>
                        </w:r>
                      </w:p>
                      <w:p w14:paraId="63665525" w14:textId="77777777" w:rsidR="00320E19" w:rsidRPr="00206104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67DD666C" w14:textId="77777777" w:rsidR="00320E19" w:rsidRPr="00206104" w:rsidRDefault="006075CF">
                        <w:pPr>
                          <w:spacing w:after="0" w:line="240" w:lineRule="auto"/>
                          <w:jc w:val="center"/>
                        </w:pPr>
                        <w:r w:rsidRPr="00206104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3AF3259" w14:textId="77777777" w:rsidR="00320E19" w:rsidRPr="00206104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32B567F" w14:textId="77777777" w:rsidR="00320E19" w:rsidRPr="00206104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10A241FF" w14:textId="77777777" w:rsidR="00320E19" w:rsidRPr="00206104" w:rsidRDefault="006075CF">
                        <w:pPr>
                          <w:spacing w:after="0" w:line="240" w:lineRule="auto"/>
                          <w:jc w:val="center"/>
                        </w:pPr>
                        <w:r w:rsidRPr="00206104">
                          <w:rPr>
                            <w:sz w:val="24"/>
                          </w:rPr>
                          <w:t>PROJEKTUOTOJAS</w:t>
                        </w:r>
                      </w:p>
                      <w:p w14:paraId="3BCA90C7" w14:textId="77777777" w:rsidR="00320E19" w:rsidRPr="00206104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65210486" w14:textId="77777777" w:rsidR="00320E19" w:rsidRPr="00206104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3EB7678A" w14:textId="77777777" w:rsidR="00320E19" w:rsidRPr="00206104" w:rsidRDefault="006075CF">
                        <w:pPr>
                          <w:spacing w:after="0" w:line="240" w:lineRule="auto"/>
                          <w:jc w:val="center"/>
                        </w:pPr>
                        <w:r w:rsidRPr="00206104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6E35CEF9" w14:textId="77777777" w:rsidR="00320E19" w:rsidRPr="00206104" w:rsidRDefault="00320E19">
                  <w:pPr>
                    <w:spacing w:after="0" w:line="240" w:lineRule="auto"/>
                  </w:pPr>
                </w:p>
              </w:tc>
            </w:tr>
          </w:tbl>
          <w:p w14:paraId="63E79E13" w14:textId="77777777" w:rsidR="00320E19" w:rsidRPr="00206104" w:rsidRDefault="00320E19">
            <w:pPr>
              <w:spacing w:after="0" w:line="240" w:lineRule="auto"/>
            </w:pPr>
          </w:p>
        </w:tc>
        <w:tc>
          <w:tcPr>
            <w:tcW w:w="614" w:type="dxa"/>
          </w:tcPr>
          <w:p w14:paraId="47A838BC" w14:textId="77777777" w:rsidR="00320E19" w:rsidRPr="00206104" w:rsidRDefault="00320E19">
            <w:pPr>
              <w:pStyle w:val="EmptyCellLayoutStyle"/>
              <w:spacing w:after="0" w:line="240" w:lineRule="auto"/>
            </w:pPr>
          </w:p>
        </w:tc>
      </w:tr>
      <w:tr w:rsidR="00206104" w:rsidRPr="00206104" w14:paraId="77DBFDF3" w14:textId="77777777" w:rsidTr="3C4DACB7">
        <w:trPr>
          <w:trHeight w:val="952"/>
        </w:trPr>
        <w:tc>
          <w:tcPr>
            <w:tcW w:w="638" w:type="dxa"/>
          </w:tcPr>
          <w:p w14:paraId="4E48DF5E" w14:textId="77777777" w:rsidR="00320E19" w:rsidRPr="00206104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5CADEDE4" w14:textId="77777777" w:rsidR="00320E19" w:rsidRPr="00206104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178C2E61" w14:textId="77777777" w:rsidR="00320E19" w:rsidRPr="00206104" w:rsidRDefault="00320E19">
            <w:pPr>
              <w:pStyle w:val="EmptyCellLayoutStyle"/>
              <w:spacing w:after="0" w:line="240" w:lineRule="auto"/>
            </w:pPr>
          </w:p>
        </w:tc>
      </w:tr>
    </w:tbl>
    <w:p w14:paraId="4DAA54C1" w14:textId="77777777" w:rsidR="00320E19" w:rsidRDefault="00320E19">
      <w:pPr>
        <w:spacing w:after="0" w:line="240" w:lineRule="auto"/>
      </w:pPr>
    </w:p>
    <w:sectPr w:rsidR="00320E19">
      <w:pgSz w:w="12584" w:h="16837"/>
      <w:pgMar w:top="1559" w:right="566" w:bottom="1133" w:left="992" w:header="0" w:footer="0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 w15:restartNumberingAfterBreak="0">
    <w:nsid w:val="3A940DC8"/>
    <w:multiLevelType w:val="hybridMultilevel"/>
    <w:tmpl w:val="E8965A16"/>
    <w:lvl w:ilvl="0" w:tplc="04270001">
      <w:start w:val="1"/>
      <w:numFmt w:val="bullet"/>
      <w:lvlText w:val=""/>
      <w:lvlJc w:val="left"/>
      <w:pPr>
        <w:ind w:left="132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num w:numId="1" w16cid:durableId="53478496">
    <w:abstractNumId w:val="0"/>
  </w:num>
  <w:num w:numId="2" w16cid:durableId="184446565">
    <w:abstractNumId w:val="1"/>
  </w:num>
  <w:num w:numId="3" w16cid:durableId="856845564">
    <w:abstractNumId w:val="2"/>
  </w:num>
  <w:num w:numId="4" w16cid:durableId="1540702286">
    <w:abstractNumId w:val="3"/>
  </w:num>
  <w:num w:numId="5" w16cid:durableId="118843446">
    <w:abstractNumId w:val="4"/>
  </w:num>
  <w:num w:numId="6" w16cid:durableId="148177491">
    <w:abstractNumId w:val="5"/>
  </w:num>
  <w:num w:numId="7" w16cid:durableId="842859731">
    <w:abstractNumId w:val="6"/>
  </w:num>
  <w:num w:numId="8" w16cid:durableId="600845646">
    <w:abstractNumId w:val="7"/>
  </w:num>
  <w:num w:numId="9" w16cid:durableId="1165900493">
    <w:abstractNumId w:val="8"/>
  </w:num>
  <w:num w:numId="10" w16cid:durableId="113057767">
    <w:abstractNumId w:val="9"/>
  </w:num>
  <w:num w:numId="11" w16cid:durableId="1841702501">
    <w:abstractNumId w:val="10"/>
  </w:num>
  <w:num w:numId="12" w16cid:durableId="1838380209">
    <w:abstractNumId w:val="11"/>
  </w:num>
  <w:num w:numId="13" w16cid:durableId="1214198079">
    <w:abstractNumId w:val="12"/>
  </w:num>
  <w:num w:numId="14" w16cid:durableId="1238131997">
    <w:abstractNumId w:val="13"/>
  </w:num>
  <w:num w:numId="15" w16cid:durableId="1184250370">
    <w:abstractNumId w:val="14"/>
  </w:num>
  <w:num w:numId="16" w16cid:durableId="797377985">
    <w:abstractNumId w:val="15"/>
  </w:num>
  <w:num w:numId="17" w16cid:durableId="172451407">
    <w:abstractNumId w:val="16"/>
  </w:num>
  <w:num w:numId="18" w16cid:durableId="1137067190">
    <w:abstractNumId w:val="17"/>
  </w:num>
  <w:num w:numId="19" w16cid:durableId="46071906">
    <w:abstractNumId w:val="18"/>
  </w:num>
  <w:num w:numId="20" w16cid:durableId="910584374">
    <w:abstractNumId w:val="19"/>
  </w:num>
  <w:num w:numId="21" w16cid:durableId="1225869082">
    <w:abstractNumId w:val="20"/>
  </w:num>
  <w:num w:numId="22" w16cid:durableId="971977605">
    <w:abstractNumId w:val="21"/>
  </w:num>
  <w:num w:numId="23" w16cid:durableId="266960704">
    <w:abstractNumId w:val="22"/>
  </w:num>
  <w:num w:numId="24" w16cid:durableId="617181396">
    <w:abstractNumId w:val="23"/>
  </w:num>
  <w:num w:numId="25" w16cid:durableId="125679218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1296"/>
  <w:hyphenationZone w:val="396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E19"/>
    <w:rsid w:val="0000209A"/>
    <w:rsid w:val="00006AD3"/>
    <w:rsid w:val="00021B53"/>
    <w:rsid w:val="000269BD"/>
    <w:rsid w:val="000702C7"/>
    <w:rsid w:val="000D2C3B"/>
    <w:rsid w:val="000D4B5A"/>
    <w:rsid w:val="00131F3B"/>
    <w:rsid w:val="0013716D"/>
    <w:rsid w:val="00143EDA"/>
    <w:rsid w:val="00193103"/>
    <w:rsid w:val="00195C34"/>
    <w:rsid w:val="00197417"/>
    <w:rsid w:val="001B7A34"/>
    <w:rsid w:val="001C64D9"/>
    <w:rsid w:val="001E1CF4"/>
    <w:rsid w:val="00206104"/>
    <w:rsid w:val="0023334F"/>
    <w:rsid w:val="00247C0E"/>
    <w:rsid w:val="00251603"/>
    <w:rsid w:val="00256D4C"/>
    <w:rsid w:val="00272370"/>
    <w:rsid w:val="0028440F"/>
    <w:rsid w:val="002846BE"/>
    <w:rsid w:val="0028544C"/>
    <w:rsid w:val="002870A6"/>
    <w:rsid w:val="00296A60"/>
    <w:rsid w:val="002D6309"/>
    <w:rsid w:val="002E4929"/>
    <w:rsid w:val="00302924"/>
    <w:rsid w:val="003145EC"/>
    <w:rsid w:val="00320E19"/>
    <w:rsid w:val="00323FF4"/>
    <w:rsid w:val="00332DD6"/>
    <w:rsid w:val="00340396"/>
    <w:rsid w:val="00352948"/>
    <w:rsid w:val="00391504"/>
    <w:rsid w:val="003C4541"/>
    <w:rsid w:val="003D313C"/>
    <w:rsid w:val="003E0CA4"/>
    <w:rsid w:val="003E2F70"/>
    <w:rsid w:val="003F7ADD"/>
    <w:rsid w:val="0040335F"/>
    <w:rsid w:val="00412763"/>
    <w:rsid w:val="00417B4F"/>
    <w:rsid w:val="00437E6E"/>
    <w:rsid w:val="00475C04"/>
    <w:rsid w:val="0047739B"/>
    <w:rsid w:val="004931AE"/>
    <w:rsid w:val="004B054E"/>
    <w:rsid w:val="0054423C"/>
    <w:rsid w:val="00586DBD"/>
    <w:rsid w:val="0059209D"/>
    <w:rsid w:val="005B470E"/>
    <w:rsid w:val="005B4DE6"/>
    <w:rsid w:val="005B688D"/>
    <w:rsid w:val="006075CF"/>
    <w:rsid w:val="00641A76"/>
    <w:rsid w:val="006465FB"/>
    <w:rsid w:val="006A1F35"/>
    <w:rsid w:val="006E3886"/>
    <w:rsid w:val="006E6230"/>
    <w:rsid w:val="006F0486"/>
    <w:rsid w:val="006F5DA9"/>
    <w:rsid w:val="00700B85"/>
    <w:rsid w:val="00746FD6"/>
    <w:rsid w:val="00756498"/>
    <w:rsid w:val="00765FF6"/>
    <w:rsid w:val="007B3451"/>
    <w:rsid w:val="007C61E4"/>
    <w:rsid w:val="007D3364"/>
    <w:rsid w:val="007D3830"/>
    <w:rsid w:val="007D3BF7"/>
    <w:rsid w:val="007D4EB0"/>
    <w:rsid w:val="007E4716"/>
    <w:rsid w:val="007E48E0"/>
    <w:rsid w:val="007E6882"/>
    <w:rsid w:val="007F66F5"/>
    <w:rsid w:val="00800194"/>
    <w:rsid w:val="008210E9"/>
    <w:rsid w:val="00851839"/>
    <w:rsid w:val="008542B0"/>
    <w:rsid w:val="008700D8"/>
    <w:rsid w:val="008E7653"/>
    <w:rsid w:val="008F39B8"/>
    <w:rsid w:val="00903C58"/>
    <w:rsid w:val="00906407"/>
    <w:rsid w:val="009076E3"/>
    <w:rsid w:val="00914BBC"/>
    <w:rsid w:val="00926F3C"/>
    <w:rsid w:val="0095549D"/>
    <w:rsid w:val="0096423F"/>
    <w:rsid w:val="00966A94"/>
    <w:rsid w:val="00976FD6"/>
    <w:rsid w:val="00993673"/>
    <w:rsid w:val="009A46D2"/>
    <w:rsid w:val="009D669C"/>
    <w:rsid w:val="009F2D51"/>
    <w:rsid w:val="009F31E0"/>
    <w:rsid w:val="00A155B7"/>
    <w:rsid w:val="00A307AC"/>
    <w:rsid w:val="00A32180"/>
    <w:rsid w:val="00A415E7"/>
    <w:rsid w:val="00A4239B"/>
    <w:rsid w:val="00A52473"/>
    <w:rsid w:val="00A70793"/>
    <w:rsid w:val="00AD65C8"/>
    <w:rsid w:val="00AE1E89"/>
    <w:rsid w:val="00AE6FE8"/>
    <w:rsid w:val="00AF0826"/>
    <w:rsid w:val="00B6792E"/>
    <w:rsid w:val="00B679DC"/>
    <w:rsid w:val="00B81E29"/>
    <w:rsid w:val="00B83D7E"/>
    <w:rsid w:val="00BA4974"/>
    <w:rsid w:val="00BE22EC"/>
    <w:rsid w:val="00BE2CE6"/>
    <w:rsid w:val="00C27843"/>
    <w:rsid w:val="00C32E49"/>
    <w:rsid w:val="00C42BF9"/>
    <w:rsid w:val="00C83B18"/>
    <w:rsid w:val="00CD3E4B"/>
    <w:rsid w:val="00CE20BF"/>
    <w:rsid w:val="00D0444E"/>
    <w:rsid w:val="00D10929"/>
    <w:rsid w:val="00D430C8"/>
    <w:rsid w:val="00D97AB4"/>
    <w:rsid w:val="00DF1FB0"/>
    <w:rsid w:val="00DF28C3"/>
    <w:rsid w:val="00DF3C2D"/>
    <w:rsid w:val="00DF686B"/>
    <w:rsid w:val="00E24CA9"/>
    <w:rsid w:val="00E62541"/>
    <w:rsid w:val="00E71320"/>
    <w:rsid w:val="00EA49B7"/>
    <w:rsid w:val="00ED308F"/>
    <w:rsid w:val="00EE1AB2"/>
    <w:rsid w:val="00EE29E7"/>
    <w:rsid w:val="00F01428"/>
    <w:rsid w:val="00F02F3B"/>
    <w:rsid w:val="00F04C9E"/>
    <w:rsid w:val="00F0701C"/>
    <w:rsid w:val="00F14267"/>
    <w:rsid w:val="00F1532D"/>
    <w:rsid w:val="00F36FE9"/>
    <w:rsid w:val="00F47AD0"/>
    <w:rsid w:val="00F540DA"/>
    <w:rsid w:val="00F85180"/>
    <w:rsid w:val="00FB2BDD"/>
    <w:rsid w:val="00FB681D"/>
    <w:rsid w:val="00FD6727"/>
    <w:rsid w:val="02E8DC73"/>
    <w:rsid w:val="160544F1"/>
    <w:rsid w:val="2F90A2D4"/>
    <w:rsid w:val="36D54243"/>
    <w:rsid w:val="3A0FCAA0"/>
    <w:rsid w:val="3C4DACB7"/>
    <w:rsid w:val="50EA43E8"/>
    <w:rsid w:val="531D3AC1"/>
    <w:rsid w:val="599180B0"/>
    <w:rsid w:val="6472760A"/>
    <w:rsid w:val="6D09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E034A"/>
  <w15:docId w15:val="{A9218B07-9E5B-4B69-A061-8904597E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24CA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24CA9"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24CA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24CA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24C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TaxCatchAll xmlns="2945cdf4-c922-4f1d-a4b6-d6a562696c98" xsi:nil="true"/>
    <Projektai xmlns="fb31639d-e105-4f04-a68e-fe2bde81931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A8070C-B102-4952-8355-EC604AEA7066}"/>
</file>

<file path=customXml/itemProps2.xml><?xml version="1.0" encoding="utf-8"?>
<ds:datastoreItem xmlns:ds="http://schemas.openxmlformats.org/officeDocument/2006/customXml" ds:itemID="{1939F180-D933-4BC1-9B7C-135FBFFA200E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customXml/itemProps3.xml><?xml version="1.0" encoding="utf-8"?>
<ds:datastoreItem xmlns:ds="http://schemas.openxmlformats.org/officeDocument/2006/customXml" ds:itemID="{7B6C9F26-768C-493A-AFFC-B95A12A316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2825</Words>
  <Characters>1611</Characters>
  <Application>Microsoft Office Word</Application>
  <DocSecurity>0</DocSecurity>
  <Lines>13</Lines>
  <Paragraphs>8</Paragraphs>
  <ScaleCrop>false</ScaleCrop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/>
  <dc:description/>
  <cp:lastModifiedBy>Aurimas Balevičius</cp:lastModifiedBy>
  <cp:revision>145</cp:revision>
  <dcterms:created xsi:type="dcterms:W3CDTF">2025-02-03T09:58:00Z</dcterms:created>
  <dcterms:modified xsi:type="dcterms:W3CDTF">2025-04-01T18:47:00Z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